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18" w:rsidRPr="00BE0018" w:rsidRDefault="00BE0018" w:rsidP="00BE0018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ТРУДА И СОЦИАЛЬНОЙ ЗАЩИТЫ НАСЕЛЕНИЯ НОВГОРОДСКОЙ ОБЛАСТИ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25 декабря 2018 года N 70</w:t>
      </w:r>
      <w:proofErr w:type="gramStart"/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 утверждении Положения о сообщении лицами, замещающими должности государственной гражданской службы Новгородской области в министерстве труда и социальной защиты населения Новгородской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E0018" w:rsidRPr="00BE0018" w:rsidRDefault="00BE0018" w:rsidP="00BE001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4" w:anchor="2KBMGP0" w:history="1">
        <w:r w:rsidRPr="00BE001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Положением о министерстве труда и социальной защиты населения Новгородской области</w:t>
        </w:r>
      </w:hyperlink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 </w:t>
      </w:r>
      <w:hyperlink r:id="rId5" w:history="1">
        <w:r w:rsidRPr="00BE001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Новгородской области от 21.12.2017 N 450</w:t>
        </w:r>
      </w:hyperlink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министерство труда и социальной защиты населения Новгородской области постановляет:</w:t>
      </w: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0018" w:rsidRPr="00BE0018" w:rsidRDefault="00BE0018" w:rsidP="00BE001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Утвердить прилагаемое Положение о сообщении лицами, замещающими должности государственной гражданской службы Новгородской области в министерстве труда и социальной защиты населения Новгородской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BE0018" w:rsidRPr="00BE0018" w:rsidRDefault="00BE0018" w:rsidP="00BE001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0018" w:rsidRPr="00BE0018" w:rsidRDefault="00BE0018" w:rsidP="00BE001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Разместить постановление на "</w:t>
      </w:r>
      <w:proofErr w:type="gramStart"/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Официальном</w:t>
      </w:r>
      <w:proofErr w:type="gramEnd"/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интернет-портале правовой информации" (www.pravo.gov.ru).</w:t>
      </w: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E0018" w:rsidRPr="00BE0018" w:rsidRDefault="00BE0018" w:rsidP="00BE0018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Министр</w:t>
      </w: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А.В.ТИМОФЕЕВА</w:t>
      </w:r>
    </w:p>
    <w:p w:rsidR="00BE0018" w:rsidRPr="00BE0018" w:rsidRDefault="00BE0018" w:rsidP="00BE0018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Утверждено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труда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социальной защиты населения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Новгородской области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25.12.2018 N 70</w:t>
      </w:r>
    </w:p>
    <w:p w:rsidR="00BE0018" w:rsidRPr="00BE0018" w:rsidRDefault="00BE0018" w:rsidP="00BE0018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proofErr w:type="gramStart"/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ПОЛОЖЕНИЕ О СООБЩЕНИИ ЛИЦАМИ, ЗАМЕЩАЮЩИМИ ДОЛЖНОСТИ ГОСУДАРСТВЕННОЙ ГРАЖДАНСКОЙ СЛУЖБЫ НОВГОРОДСКОЙ ОБЛАСТИ В МИНИСТЕРСТВЕ ТРУДА И СОЦИАЛЬНОЙ ЗАЩИТЫ НАСЕЛЕНИЯ НОВГОРОДСКОЙ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BE0018" w:rsidRPr="00BE0018" w:rsidRDefault="00BE0018" w:rsidP="00BE001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0018" w:rsidRPr="00BE0018" w:rsidRDefault="00BE0018" w:rsidP="00BE001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Настоящее Положение определяет порядок сообщения лицами, замещающими должности государственной гражданской службы Новгородской области в министерстве труда и социальной защиты населения Новгородской области (далее государственные служащие, министерство),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</w:t>
      </w:r>
      <w:proofErr w:type="gramEnd"/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(выкупа) и зачисления средств, вырученных от его реализации.</w:t>
      </w: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0018" w:rsidRPr="00BE0018" w:rsidRDefault="00BE0018" w:rsidP="00BE001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Для целей настоящего Положения используются следующие понятия:</w:t>
      </w: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0018" w:rsidRPr="00BE0018" w:rsidRDefault="00BE0018" w:rsidP="00BE001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подарок, полученный в связи с протокольными мероприятиями, служебными командировками и другими официальными мероприятиями, - подарок, полученный государственным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0018" w:rsidRPr="00BE0018" w:rsidRDefault="00BE0018" w:rsidP="00BE001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государственными служащими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актами, определяющими особенности правового положения и специфику профессиональной служебной и трудовой деятельности указанных лиц.</w:t>
      </w: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0018" w:rsidRPr="00BE0018" w:rsidRDefault="00BE0018" w:rsidP="00BE001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</w:t>
      </w:r>
      <w:proofErr w:type="gramStart"/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Государственные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</w:t>
      </w: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BE0018" w:rsidRPr="00BE0018" w:rsidRDefault="00BE0018" w:rsidP="00BE001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0018" w:rsidRPr="00BE0018" w:rsidRDefault="00BE0018" w:rsidP="00BE001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Государственные служащие обязаны в порядке, предусмотренном настоящим Положением, уведомлять министерство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0018" w:rsidRPr="00BE0018" w:rsidRDefault="00BE0018" w:rsidP="00BE001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</w:t>
      </w:r>
      <w:proofErr w:type="gramStart"/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Уведомление о получении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уведомление), составленное по форме согласно приложению 1 к настоящему Положению, представляется в министерство не позднее 3 рабочих дней со дня получения подарка.</w:t>
      </w:r>
      <w:proofErr w:type="gramEnd"/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0018" w:rsidRPr="00BE0018" w:rsidRDefault="00BE0018" w:rsidP="00BE001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государственного служащего, получившего подарок, из служебной командировки.</w:t>
      </w: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0018" w:rsidRPr="00BE0018" w:rsidRDefault="00BE0018" w:rsidP="00BE001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невозможности подачи уведомления в сроки, указанные в первом и втором абзацах настоящего пункта, по причине, не зависящей государственного служащего, оно представляется не позднее следующего дня после ее устранения.</w:t>
      </w: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0018" w:rsidRPr="00BE0018" w:rsidRDefault="00BE0018" w:rsidP="00BE001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нефинансовых активов, созданную в министерстве (далее комиссия).</w:t>
      </w: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0018" w:rsidRPr="00BE0018" w:rsidRDefault="00BE0018" w:rsidP="00BE001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 </w:t>
      </w:r>
      <w:proofErr w:type="gramStart"/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Подарок, стоимость которого подтверждается документами и превышает 3,0 тыс. рублей либо стоимость которого получившему его государственному служащему неизвестна, сдается заместителю начальника финансового отдела - главному бухгалтеру министерства (далее ответственное лицо), который принимает его на хранение по акту приема-передачи не позднее 5 рабочих дней со дня регистрации уведомления в журнале регистрации уведомлений о получении подарка в связи с протокольными мероприятиями, служебными командировками</w:t>
      </w:r>
      <w:proofErr w:type="gramEnd"/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другими официальными мероприятиями, участие в которых связано с исполнением служебных (должностных) обязанностей (далее журнал регистрации).</w:t>
      </w: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0018" w:rsidRPr="00BE0018" w:rsidRDefault="00BE0018" w:rsidP="00BE001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Журнал регистрации оформляется согласно приложению 2 к настоящему Положению, должен быть прошит и пронумерован, заверен оттиском печати </w:t>
      </w: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министерства.</w:t>
      </w: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0018" w:rsidRPr="00BE0018" w:rsidRDefault="00BE0018" w:rsidP="00BE001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До передачи подарка по акту приема-передачи подарк</w:t>
      </w:r>
      <w:proofErr w:type="gramStart"/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а(</w:t>
      </w:r>
      <w:proofErr w:type="gramEnd"/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ов), полученного(ых)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акт приема-передачи), согласно приложению 3 к настоящему Положению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0018" w:rsidRPr="00BE0018" w:rsidRDefault="00BE0018" w:rsidP="00BE001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 </w:t>
      </w:r>
      <w:proofErr w:type="gramStart"/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  <w:proofErr w:type="gramEnd"/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возврата подарк</w:t>
      </w:r>
      <w:proofErr w:type="gramStart"/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а(</w:t>
      </w:r>
      <w:proofErr w:type="gramEnd"/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ов), полученного(ых)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акт возврата) согласно приложению 4 к настоящему Положению в случае, если его стоимость не превышает 3,0 тыс. рублей.</w:t>
      </w: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0018" w:rsidRPr="00BE0018" w:rsidRDefault="00BE0018" w:rsidP="00BE001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Министерство обеспечивает включение в установленном порядке принятого к бухгалтерскому учету подарка, стоимость которого превышает 3,0 тыс. рублей, в реестр имущества Новгородской области.</w:t>
      </w: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0018" w:rsidRPr="00BE0018" w:rsidRDefault="00BE0018" w:rsidP="00BE001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10. </w:t>
      </w:r>
      <w:proofErr w:type="gramStart"/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Государственный служащий, сдавший подарок, может его выкупить, направив на имя министра труда и социальной защиты населения Новгородской области (далее министр) соответствующее заявление по форме согласно приложению 5 к настоящему Положению не позднее 2 месяцев со дня сдачи подарка ответственному лицу, указанному в пункте 6 настоящего Положения.</w:t>
      </w:r>
      <w:proofErr w:type="gramEnd"/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Заявление может быть подано одновременно с уведомлением о получении подарка.</w:t>
      </w: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0018" w:rsidRPr="00BE0018" w:rsidRDefault="00BE0018" w:rsidP="00BE001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Ответственное лицо в течение 3 месяцев со дня поступления заявления, указанного в пункте 10 настоящего Положения, организует оценку стоимости подарка для реализации (выкупа) и уведомляет в письменной форме государственного служащего о результатах оценки. Государственный служащий в течение одного месяца со дня получения уведомления о результатах оценки выкупает подарок по установленной в результате оценки стоимости или письменно отказывается от выкупа.</w:t>
      </w: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0018" w:rsidRPr="00BE0018" w:rsidRDefault="00BE0018" w:rsidP="00BE001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12. </w:t>
      </w:r>
      <w:proofErr w:type="gramStart"/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случае если в отношении подарка, изготовленного из драгоценных металлов и (или) драгоценных камней, не поступило от государственного </w:t>
      </w: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служащего заявление, указанное в пункте 10 настоящего Положения, либо в случае отказа государственного служащего от выкупа такого подарка подарок, изготовленный из драгоценных металлов и (или) драгоценных камней, подлежит передаче ответственным лицом в федеральное казенное учреждение "Государственное учреждение по формированию Государственного фонда драгоценных</w:t>
      </w:r>
      <w:proofErr w:type="gramEnd"/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0018" w:rsidRPr="00BE0018" w:rsidRDefault="00BE0018" w:rsidP="00BE001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13. </w:t>
      </w:r>
      <w:proofErr w:type="gramStart"/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Подарок, в отношении которого не поступило заявление, указанное в пункте 10 настоящего Положения, может использоваться министерством с учетом заключения комиссии о целесообразности использования подарка для обеспечения деятельности министерства.</w:t>
      </w: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BE0018" w:rsidRPr="00BE0018" w:rsidRDefault="00BE0018" w:rsidP="00BE001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0018" w:rsidRPr="00BE0018" w:rsidRDefault="00BE0018" w:rsidP="00BE001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14. </w:t>
      </w:r>
      <w:proofErr w:type="gramStart"/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нецелесообразности использования подарка в течение 30 календарных дней со дня окончания срока, предусмотренного пунктом 10 настоящего Положения, министром принимается решение путем издания приказа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BE0018" w:rsidRPr="00BE0018" w:rsidRDefault="00BE0018" w:rsidP="00BE001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0018" w:rsidRPr="00BE0018" w:rsidRDefault="00BE0018" w:rsidP="00BE001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Оценка стоимости подарка для реализации (выкупа), предусмотренная пунктами 11, 14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0018" w:rsidRPr="00BE0018" w:rsidRDefault="00BE0018" w:rsidP="00BE001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16. </w:t>
      </w:r>
      <w:proofErr w:type="gramStart"/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если подарок не выкуплен или не реализован, в течение 30 календарных дней со дня окончания мероприятий, предусмотренных пунктом 14 настоящего Положения, министром принимается решение путем издания приказа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BE0018" w:rsidRPr="00BE0018" w:rsidRDefault="00BE0018" w:rsidP="00BE001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0018" w:rsidRPr="00BE0018" w:rsidRDefault="00BE0018" w:rsidP="00BE001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17. Средства, вырученные от реализации (выкупа) подарка, зачисляются в доход областного бюджета в порядке, установленном бюджетным законодательством Российской Федерации.</w:t>
      </w:r>
      <w:r w:rsidRPr="00BE00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E0018" w:rsidRPr="00BE0018" w:rsidRDefault="00BE0018" w:rsidP="00BE0018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N 1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сообщении лицами, замещающими должности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государственной гражданской службы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Новгородской области в министерстве труда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и социальной защиты населения Новгородской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области, о получении подарка в связи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 протокольными мероприятиями, служебными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командировками и другими официальными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мероприятиями, участие в которых связано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 исполнением ими служебных (должностных)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обязанностей, сдаче и оценке подарка,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реализации (выкупе) и зачислении средств,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вырученных </w:t>
      </w:r>
      <w:proofErr w:type="gramStart"/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</w:t>
      </w:r>
      <w:proofErr w:type="gramEnd"/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proofErr w:type="gramStart"/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его</w:t>
      </w:r>
      <w:proofErr w:type="gramEnd"/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реализации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                                          Министру  труда  и </w:t>
      </w:r>
      <w:proofErr w:type="gramStart"/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социальной</w:t>
      </w:r>
      <w:proofErr w:type="gramEnd"/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               защиты населения Новгородской 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               области 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 </w:t>
      </w:r>
      <w:proofErr w:type="gramStart"/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от __________________________</w:t>
      </w:r>
      <w:proofErr w:type="gramEnd"/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 _____________________________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         (ФИО, должность)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                  Уведомление о получении подарка 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Уведомляю  о  получении  подарка  (подарков)  в  связи  с  </w:t>
      </w:r>
      <w:proofErr w:type="gramStart"/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протокольным</w:t>
      </w:r>
      <w:proofErr w:type="gramEnd"/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мероприятием,  служебной  командировкой,  другим  официальным  мероприятием 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(нужное подчеркнуть)</w:t>
      </w:r>
      <w:proofErr w:type="gramEnd"/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</w:t>
      </w:r>
      <w:proofErr w:type="gramStart"/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(указать наименование протокольного мероприятия </w:t>
      </w:r>
      <w:proofErr w:type="gramEnd"/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или другого официального мероприятия, место 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и дату его проведения, место и дату командировки)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8"/>
        <w:gridCol w:w="5314"/>
        <w:gridCol w:w="3303"/>
      </w:tblGrid>
      <w:tr w:rsidR="00BE0018" w:rsidRPr="00BE0018" w:rsidTr="00BE0018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18" w:rsidRPr="00BE0018" w:rsidRDefault="00BE0018" w:rsidP="00B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18" w:rsidRPr="00BE0018" w:rsidRDefault="00BE0018" w:rsidP="00B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18" w:rsidRPr="00BE0018" w:rsidRDefault="00BE0018" w:rsidP="00B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E0018" w:rsidRPr="00BE0018" w:rsidTr="00BE001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018" w:rsidRPr="00BE0018" w:rsidRDefault="00BE0018" w:rsidP="00BE00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E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018" w:rsidRPr="00BE0018" w:rsidRDefault="00BE0018" w:rsidP="00BE00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018" w:rsidRPr="00BE0018" w:rsidRDefault="00BE0018" w:rsidP="00BE00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</w:tr>
      <w:tr w:rsidR="00BE0018" w:rsidRPr="00BE0018" w:rsidTr="00BE001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018" w:rsidRPr="00BE0018" w:rsidRDefault="00BE0018" w:rsidP="00BE00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018" w:rsidRPr="00BE0018" w:rsidRDefault="00BE0018" w:rsidP="00B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018" w:rsidRPr="00BE0018" w:rsidRDefault="00BE0018" w:rsidP="00B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18" w:rsidRPr="00BE0018" w:rsidTr="00BE001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018" w:rsidRPr="00BE0018" w:rsidRDefault="00BE0018" w:rsidP="00BE00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018" w:rsidRPr="00BE0018" w:rsidRDefault="00BE0018" w:rsidP="00B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018" w:rsidRPr="00BE0018" w:rsidRDefault="00BE0018" w:rsidP="00B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18" w:rsidRPr="00BE0018" w:rsidTr="00BE001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018" w:rsidRPr="00BE0018" w:rsidRDefault="00BE0018" w:rsidP="00B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018" w:rsidRPr="00BE0018" w:rsidRDefault="00BE0018" w:rsidP="00BE00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018" w:rsidRPr="00BE0018" w:rsidRDefault="00BE0018" w:rsidP="00B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Приложение: 1. ____________________________________________________________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2. ____________________________________________________________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3. ____________________________________________________________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"___" _______________ 20___ года         ______________________ И.О.Фамилия 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   (подпись)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br/>
        <w:t>Указанный подарок (подарки) сда</w:t>
      </w:r>
      <w:proofErr w:type="gramStart"/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н(</w:t>
      </w:r>
      <w:proofErr w:type="gramEnd"/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ы) по акту приема-передачи N _____________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от "___" ______________ 20__ года заместителю начальника финансового отдела 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-  главному  бухгалтеру  министерства  труда  и социальной защиты населения 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Новгородской области.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Регистрационный номер в журнале регистрации уведомлений ___________________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"___" _______________ 20__ г.</w:t>
      </w:r>
    </w:p>
    <w:p w:rsidR="00BE0018" w:rsidRPr="00BE0018" w:rsidRDefault="00BE0018" w:rsidP="00BE0018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N 2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сообщении лицами, замещающими должности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государственной гражданской службы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Новгородской области в министерстве труда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социальной защиты населения Новгородской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области, о получении подарка в связи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 протокольными мероприятиями, служебными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командировками и другими официальными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мероприятиями, участие в которых связано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 исполнением ими служебных (должностных)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обязанностей, сдаче и оценке подарка,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реализации (выкупе) и зачислении средств,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вырученных </w:t>
      </w:r>
      <w:proofErr w:type="gramStart"/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</w:t>
      </w:r>
      <w:proofErr w:type="gramEnd"/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proofErr w:type="gramStart"/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его</w:t>
      </w:r>
      <w:proofErr w:type="gramEnd"/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реализации</w:t>
      </w:r>
    </w:p>
    <w:p w:rsidR="00BE0018" w:rsidRPr="00BE0018" w:rsidRDefault="00BE0018" w:rsidP="00BE0018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ЖУРНАЛ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регистрации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7"/>
        <w:gridCol w:w="1278"/>
        <w:gridCol w:w="1334"/>
        <w:gridCol w:w="1404"/>
        <w:gridCol w:w="1446"/>
        <w:gridCol w:w="1217"/>
        <w:gridCol w:w="1160"/>
        <w:gridCol w:w="979"/>
      </w:tblGrid>
      <w:tr w:rsidR="00BE0018" w:rsidRPr="00BE0018" w:rsidTr="00BE0018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18" w:rsidRPr="00BE0018" w:rsidRDefault="00BE0018" w:rsidP="00B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18" w:rsidRPr="00BE0018" w:rsidRDefault="00BE0018" w:rsidP="00B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18" w:rsidRPr="00BE0018" w:rsidRDefault="00BE0018" w:rsidP="00B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18" w:rsidRPr="00BE0018" w:rsidRDefault="00BE0018" w:rsidP="00B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18" w:rsidRPr="00BE0018" w:rsidRDefault="00BE0018" w:rsidP="00B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18" w:rsidRPr="00BE0018" w:rsidRDefault="00BE0018" w:rsidP="00B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18" w:rsidRPr="00BE0018" w:rsidRDefault="00BE0018" w:rsidP="00B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18" w:rsidRPr="00BE0018" w:rsidRDefault="00BE0018" w:rsidP="00B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E0018" w:rsidRPr="00BE0018" w:rsidTr="00BE001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018" w:rsidRPr="00BE0018" w:rsidRDefault="00BE0018" w:rsidP="00BE00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E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018" w:rsidRPr="00BE0018" w:rsidRDefault="00BE0018" w:rsidP="00BE00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018" w:rsidRPr="00BE0018" w:rsidRDefault="00BE0018" w:rsidP="00BE00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(должность лица, подавшего уведомление)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018" w:rsidRPr="00BE0018" w:rsidRDefault="00BE0018" w:rsidP="00BE00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018" w:rsidRPr="00BE0018" w:rsidRDefault="00BE0018" w:rsidP="00BE00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обстоятельства дарения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018" w:rsidRPr="00BE0018" w:rsidRDefault="00BE0018" w:rsidP="00BE00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подарка по результатам оценки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018" w:rsidRPr="00BE0018" w:rsidRDefault="00BE0018" w:rsidP="00BE00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реализации (выкупе) подарка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018" w:rsidRPr="00BE0018" w:rsidRDefault="00BE0018" w:rsidP="00BE00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</w:t>
            </w:r>
          </w:p>
        </w:tc>
      </w:tr>
      <w:tr w:rsidR="00BE0018" w:rsidRPr="00BE0018" w:rsidTr="00BE001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018" w:rsidRPr="00BE0018" w:rsidRDefault="00BE0018" w:rsidP="00BE00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018" w:rsidRPr="00BE0018" w:rsidRDefault="00BE0018" w:rsidP="00BE00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018" w:rsidRPr="00BE0018" w:rsidRDefault="00BE0018" w:rsidP="00BE00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018" w:rsidRPr="00BE0018" w:rsidRDefault="00BE0018" w:rsidP="00BE00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018" w:rsidRPr="00BE0018" w:rsidRDefault="00BE0018" w:rsidP="00BE00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018" w:rsidRPr="00BE0018" w:rsidRDefault="00BE0018" w:rsidP="00BE00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018" w:rsidRPr="00BE0018" w:rsidRDefault="00BE0018" w:rsidP="00BE00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018" w:rsidRPr="00BE0018" w:rsidRDefault="00BE0018" w:rsidP="00BE00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E0018" w:rsidRPr="00BE0018" w:rsidRDefault="00BE0018" w:rsidP="00BE0018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N 3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сообщении лицами, замещающими должности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государственной гражданской службы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Новгородской области в министерстве труда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социальной защиты населения Новгородской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области, о получении подарка в связи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 протокольными мероприятиями, служебными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командировками и другими официальными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мероприятиями, участие в которых связано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 исполнением ими служебных (должностных)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обязанностей, сдаче и оценке подарка,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реализации (выкупе) и зачислении средств,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вырученных </w:t>
      </w:r>
      <w:proofErr w:type="gramStart"/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</w:t>
      </w:r>
      <w:proofErr w:type="gramEnd"/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proofErr w:type="gramStart"/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его</w:t>
      </w:r>
      <w:proofErr w:type="gramEnd"/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реализации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                                Акт 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приема-передачи подарк</w:t>
      </w:r>
      <w:proofErr w:type="gramStart"/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а(</w:t>
      </w:r>
      <w:proofErr w:type="gramEnd"/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ов), полученного(ых) в связи 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с протокольными мероприятиями, служебными командировками 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и другими официальными мероприятиями, участие в которых 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связано с исполнением служебных (должностных) обязанностей 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"___"___________ 20___ г.                                 N _______________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___________________________________________________________________________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(ФИО, замещаемая должность)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в  соответствии  с  Гражданским  кодексом Российской Федерации, Федеральным 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законом  от 27 июля 2004 года N 79-ФЗ "О государственной гражданской службе 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Российской               Федерации"               передает,               а 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</w:t>
      </w:r>
      <w:proofErr w:type="gramStart"/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(ФИО, наименование замещаемой должности материально </w:t>
      </w:r>
      <w:proofErr w:type="gramEnd"/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ответственного лица министерства труда и социальной защиты 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населения Новгородской области)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принимает       подаро</w:t>
      </w:r>
      <w:proofErr w:type="gramStart"/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к(</w:t>
      </w:r>
      <w:proofErr w:type="gramEnd"/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и),       полученный(е)       в       связи       с 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</w:t>
      </w:r>
      <w:proofErr w:type="gramStart"/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(наименование протокольного мероприятия, служебной командировки,</w:t>
      </w:r>
      <w:proofErr w:type="gramEnd"/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другого официального мероприятия, место и дата проведения)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Наименование подарк</w:t>
      </w:r>
      <w:proofErr w:type="gramStart"/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а(</w:t>
      </w:r>
      <w:proofErr w:type="gramEnd"/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ов) __________________________________________________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Приложение: ____________________________________________ на ________ листах 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(наименование документов)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br/>
        <w:t>Сдал:                                   Принял: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      ___________________________________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(подпись, расшифровка подписи)            (подпись, расшифровка подписи)</w:t>
      </w:r>
    </w:p>
    <w:p w:rsidR="00BE0018" w:rsidRPr="00BE0018" w:rsidRDefault="00BE0018" w:rsidP="00BE0018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N 4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сообщении лицами, замещающими должности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государственной гражданской службы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Новгородской области в министерстве труда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социальной защиты населения Новгородской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области, о получении подарка в связи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 протокольными мероприятиями, служебными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командировками и другими официальными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мероприятиями, участие в которых связано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 исполнением ими служебных (должностных)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обязанностей, сдаче и оценке подарка,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реализации (выкупе) и зачислении средств,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вырученных </w:t>
      </w:r>
      <w:proofErr w:type="gramStart"/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</w:t>
      </w:r>
      <w:proofErr w:type="gramEnd"/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proofErr w:type="gramStart"/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его</w:t>
      </w:r>
      <w:proofErr w:type="gramEnd"/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реализации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                                Акт 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возврата подарк</w:t>
      </w:r>
      <w:proofErr w:type="gramStart"/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а(</w:t>
      </w:r>
      <w:proofErr w:type="gramEnd"/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ов), полученного(ых) в связи с протокольными 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мероприятиями, служебными командировками и другими официальными 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мероприятиями, участие в которых связано с исполнением служебных 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       (должностных) обязанностей 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"___"___________ 20___ г.                                 N _______________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___________________________________________________________________________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</w:t>
      </w:r>
      <w:proofErr w:type="gramStart"/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(ФИО, наименование замещаемой должности материально ответственного лица </w:t>
      </w:r>
      <w:proofErr w:type="gramEnd"/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министерства труда и социальной защиты населения 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</w:t>
      </w:r>
      <w:proofErr w:type="gramStart"/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Новгородской области)</w:t>
      </w:r>
      <w:proofErr w:type="gramEnd"/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на   основании  протокола  заседания  комиссии  по  поступлению  и  выбытию 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нефинансовых активов от "___" ___________ 20___ г. N ___________ возвращает 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</w:t>
      </w:r>
      <w:proofErr w:type="gramStart"/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(ФИО, замещаемая должность лица, которому </w:t>
      </w:r>
      <w:proofErr w:type="gramEnd"/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возвращается подарок)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подаро</w:t>
      </w:r>
      <w:proofErr w:type="gramStart"/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к(</w:t>
      </w:r>
      <w:proofErr w:type="gramEnd"/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ки),    переданный(е)    по   акту   приема-передачи   подарка(ов),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полученног</w:t>
      </w:r>
      <w:proofErr w:type="gramStart"/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о(</w:t>
      </w:r>
      <w:proofErr w:type="gramEnd"/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ых)   в   связи   с   протокольными  мероприятиями,  служебными 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командировками    и    другими  официальными    мероприятиями,      участие 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t>в</w:t>
      </w:r>
      <w:proofErr w:type="gramEnd"/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которых  связано  с  исполнением  служебных  (должностных)  обязанностей,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от "__" ____________ 20__ г. N _________.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Сдал:                                   Принял: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      ___________________________________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(подпись, расшифровка подписи)            (подпись, расшифровка подписи)</w:t>
      </w:r>
    </w:p>
    <w:p w:rsidR="00BE0018" w:rsidRPr="00BE0018" w:rsidRDefault="00BE0018" w:rsidP="00BE0018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N 5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сообщении лицами, замещающими должности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государственной гражданской службы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Новгородской области в министерстве труда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социальной защиты населения Новгородской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области, о получении подарка в связи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 протокольными мероприятиями, служебными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командировками и другими официальными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мероприятиями, участие в которых связано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 исполнением ими служебных (должностных)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обязанностей, сдаче и оценке подарка,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реализации (выкупе) и зачислении средств,</w:t>
      </w:r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вырученных </w:t>
      </w:r>
      <w:proofErr w:type="gramStart"/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</w:t>
      </w:r>
      <w:proofErr w:type="gramEnd"/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proofErr w:type="gramStart"/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его</w:t>
      </w:r>
      <w:proofErr w:type="gramEnd"/>
      <w:r w:rsidRPr="00BE00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реализации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                                          Министру труда и   </w:t>
      </w:r>
      <w:proofErr w:type="gramStart"/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социальной</w:t>
      </w:r>
      <w:proofErr w:type="gramEnd"/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               защиты населения Новгородской 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               области 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 </w:t>
      </w:r>
      <w:proofErr w:type="gramStart"/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от __________________________</w:t>
      </w:r>
      <w:proofErr w:type="gramEnd"/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 _____________________________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       (ФИО, должность)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                    Заявление о выкупе подарка 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Прошу  рассмотреть  вопрос  о  возможности  выкупа  подарка (подарков),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полученного</w:t>
      </w:r>
      <w:proofErr w:type="gramEnd"/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(полученных)  в  связи  с протокольным мероприятием, служебной 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командировкой, другим официальным мероприятием (</w:t>
      </w:r>
      <w:proofErr w:type="gramStart"/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нужное</w:t>
      </w:r>
      <w:proofErr w:type="gramEnd"/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подчеркнуть)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</w:t>
      </w:r>
      <w:proofErr w:type="gramStart"/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(указать наименование протокольного мероприятия или другого официального </w:t>
      </w:r>
      <w:proofErr w:type="gramEnd"/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мероприятия, место и дату его проведения, место и дату командировки)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0"/>
        <w:gridCol w:w="5314"/>
        <w:gridCol w:w="3121"/>
      </w:tblGrid>
      <w:tr w:rsidR="00BE0018" w:rsidRPr="00BE0018" w:rsidTr="00BE0018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18" w:rsidRPr="00BE0018" w:rsidRDefault="00BE0018" w:rsidP="00B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18" w:rsidRPr="00BE0018" w:rsidRDefault="00BE0018" w:rsidP="00B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18" w:rsidRPr="00BE0018" w:rsidRDefault="00BE0018" w:rsidP="00B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E0018" w:rsidRPr="00BE0018" w:rsidTr="00BE00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018" w:rsidRPr="00BE0018" w:rsidRDefault="00BE0018" w:rsidP="00BE00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E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018" w:rsidRPr="00BE0018" w:rsidRDefault="00BE0018" w:rsidP="00BE00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018" w:rsidRPr="00BE0018" w:rsidRDefault="00BE0018" w:rsidP="00BE00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</w:tr>
      <w:tr w:rsidR="00BE0018" w:rsidRPr="00BE0018" w:rsidTr="00BE00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018" w:rsidRPr="00BE0018" w:rsidRDefault="00BE0018" w:rsidP="00BE00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018" w:rsidRPr="00BE0018" w:rsidRDefault="00BE0018" w:rsidP="00B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018" w:rsidRPr="00BE0018" w:rsidRDefault="00BE0018" w:rsidP="00B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18" w:rsidRPr="00BE0018" w:rsidTr="00BE00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018" w:rsidRPr="00BE0018" w:rsidRDefault="00BE0018" w:rsidP="00BE00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018" w:rsidRPr="00BE0018" w:rsidRDefault="00BE0018" w:rsidP="00B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018" w:rsidRPr="00BE0018" w:rsidRDefault="00BE0018" w:rsidP="00B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18" w:rsidRPr="00BE0018" w:rsidTr="00BE001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018" w:rsidRPr="00BE0018" w:rsidRDefault="00BE0018" w:rsidP="00B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018" w:rsidRPr="00BE0018" w:rsidRDefault="00BE0018" w:rsidP="00BE00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018" w:rsidRPr="00BE0018" w:rsidRDefault="00BE0018" w:rsidP="00B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Указанный  подарок  (подарки) сдан по акту приема-передачи N ______________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от "___" ______________ 20____  года  заместителю  начальника   финансового 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отдела   - главному  бухгалтеру   министерства труда и   социальной  защиты 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населения Новгородской области.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"___" _______________ 20___ года              _________________ И.О.Фамилия </w:t>
      </w:r>
    </w:p>
    <w:p w:rsidR="00BE0018" w:rsidRPr="00BE0018" w:rsidRDefault="00BE0018" w:rsidP="00BE001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BE0018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     (подпись)</w:t>
      </w:r>
    </w:p>
    <w:p w:rsidR="0010329C" w:rsidRDefault="0010329C"/>
    <w:sectPr w:rsidR="0010329C" w:rsidSect="001B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018"/>
    <w:rsid w:val="0010329C"/>
    <w:rsid w:val="001B1350"/>
    <w:rsid w:val="00B32AC5"/>
    <w:rsid w:val="00BE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50"/>
  </w:style>
  <w:style w:type="paragraph" w:styleId="2">
    <w:name w:val="heading 2"/>
    <w:basedOn w:val="a"/>
    <w:link w:val="20"/>
    <w:uiPriority w:val="9"/>
    <w:qFormat/>
    <w:rsid w:val="00BE00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0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00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00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E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0018"/>
    <w:rPr>
      <w:color w:val="0000FF"/>
      <w:u w:val="single"/>
    </w:rPr>
  </w:style>
  <w:style w:type="paragraph" w:customStyle="1" w:styleId="headertext">
    <w:name w:val="headertext"/>
    <w:basedOn w:val="a"/>
    <w:rsid w:val="00BE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E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0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4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5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46615069" TargetMode="External"/><Relationship Id="rId4" Type="http://schemas.openxmlformats.org/officeDocument/2006/relationships/hyperlink" Target="https://docs.cntd.ru/document/4466150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3213</Words>
  <Characters>18320</Characters>
  <Application>Microsoft Office Word</Application>
  <DocSecurity>0</DocSecurity>
  <Lines>152</Lines>
  <Paragraphs>42</Paragraphs>
  <ScaleCrop>false</ScaleCrop>
  <Company/>
  <LinksUpToDate>false</LinksUpToDate>
  <CharactersWithSpaces>21491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Козликова</dc:creator>
  <cp:lastModifiedBy>Светлана Козликова</cp:lastModifiedBy>
  <cp:revision>1</cp:revision>
  <dcterms:created xsi:type="dcterms:W3CDTF">2023-06-05T05:20:00Z</dcterms:created>
  <dcterms:modified xsi:type="dcterms:W3CDTF">2023-06-05T05:21:00Z</dcterms:modified>
</cp:coreProperties>
</file>